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6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</w:t>
      </w:r>
      <w:r>
        <w:rPr>
          <w:color w:val="000000"/>
        </w:rPr>
        <w:t>9</w:t>
      </w:r>
      <w:r w:rsidRPr="000D3C4D">
        <w:rPr>
          <w:color w:val="000000"/>
        </w:rPr>
        <w:t>. godinu, pod punom materijalnom i kaznenom odgovornošću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80372E" w:rsidRPr="000D3C4D" w:rsidRDefault="0080372E" w:rsidP="0080372E">
      <w:pPr>
        <w:shd w:val="clear" w:color="auto" w:fill="FFFFFF"/>
        <w:jc w:val="center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 prijave - nakladnik ___________________________ (puni naziv, sjedište, OIB, upisan u sudski ili drugi odgovarajući registar _______________ u Zagrebu pod brojem ____________)</w:t>
      </w: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 xml:space="preserve">- nije u likvidaciji, stečajnom ili </w:t>
      </w:r>
      <w:proofErr w:type="spellStart"/>
      <w:r w:rsidRPr="000D3C4D">
        <w:rPr>
          <w:color w:val="000000"/>
        </w:rPr>
        <w:t>predstečajnom</w:t>
      </w:r>
      <w:proofErr w:type="spellEnd"/>
      <w:r w:rsidRPr="000D3C4D">
        <w:rPr>
          <w:color w:val="000000"/>
        </w:rPr>
        <w:t xml:space="preserve"> postupku u skladu sa Stečajnim zakonom (Narodne novine 71/15</w:t>
      </w:r>
      <w:r>
        <w:rPr>
          <w:color w:val="000000"/>
        </w:rPr>
        <w:t xml:space="preserve"> i 104/17</w:t>
      </w:r>
      <w:r w:rsidRPr="000D3C4D">
        <w:rPr>
          <w:color w:val="000000"/>
        </w:rPr>
        <w:t>),</w:t>
      </w:r>
    </w:p>
    <w:p w:rsidR="0080372E" w:rsidRPr="000D3C4D" w:rsidRDefault="0080372E" w:rsidP="0080372E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ind w:firstLine="709"/>
        <w:textAlignment w:val="top"/>
        <w:rPr>
          <w:color w:val="000000"/>
        </w:rPr>
      </w:pPr>
      <w:r w:rsidRPr="000D3C4D">
        <w:rPr>
          <w:color w:val="000000"/>
        </w:rPr>
        <w:t>- nema nepodmirene obveze prema zaposlenicima.</w:t>
      </w: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80372E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Potpis odgovorne osobe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M.P.</w:t>
            </w:r>
          </w:p>
        </w:tc>
      </w:tr>
    </w:tbl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AD34C9" w:rsidRDefault="00AD34C9">
      <w:bookmarkStart w:id="0" w:name="_GoBack"/>
      <w:bookmarkEnd w:id="0"/>
    </w:p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2E"/>
    <w:rsid w:val="0080372E"/>
    <w:rsid w:val="00A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47F68-C540-4A87-8B7E-1131645C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2019-07-29T09:40:00Z</dcterms:created>
  <dcterms:modified xsi:type="dcterms:W3CDTF">2019-07-29T09:41:00Z</dcterms:modified>
</cp:coreProperties>
</file>